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39" w:rsidRDefault="001043C0">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Section NE-3A Teleconference </w:t>
      </w:r>
    </w:p>
    <w:p w:rsidR="00306239" w:rsidRDefault="001043C0">
      <w:pPr>
        <w:jc w:val="center"/>
        <w:rPr>
          <w:rFonts w:ascii="Times New Roman" w:eastAsia="Times New Roman" w:hAnsi="Times New Roman" w:cs="Times New Roman"/>
          <w:sz w:val="48"/>
          <w:szCs w:val="48"/>
        </w:rPr>
      </w:pPr>
      <w:bookmarkStart w:id="0" w:name="_GoBack"/>
      <w:bookmarkEnd w:id="0"/>
      <w:r>
        <w:rPr>
          <w:rFonts w:ascii="Times New Roman" w:eastAsia="Times New Roman" w:hAnsi="Times New Roman" w:cs="Times New Roman"/>
          <w:sz w:val="48"/>
          <w:szCs w:val="48"/>
        </w:rPr>
        <w:t>7:00 P.M May 21,2017</w:t>
      </w:r>
    </w:p>
    <w:p w:rsidR="00306239" w:rsidRDefault="00306239">
      <w:pPr>
        <w:jc w:val="center"/>
        <w:rPr>
          <w:rFonts w:ascii="Times New Roman" w:eastAsia="Times New Roman" w:hAnsi="Times New Roman" w:cs="Times New Roman"/>
          <w:sz w:val="24"/>
          <w:szCs w:val="24"/>
        </w:rPr>
      </w:pP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call etiquette </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Zach hill goes over this with everybody</w:t>
      </w: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Peter Huber does this</w:t>
      </w:r>
    </w:p>
    <w:p w:rsidR="00306239" w:rsidRDefault="001043C0">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Staff </w:t>
      </w:r>
    </w:p>
    <w:p w:rsidR="00306239" w:rsidRDefault="001043C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Chief </w:t>
      </w:r>
    </w:p>
    <w:p w:rsidR="00306239" w:rsidRDefault="001043C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VC </w:t>
      </w:r>
    </w:p>
    <w:p w:rsidR="00306239" w:rsidRDefault="001043C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Secretary -late</w:t>
      </w:r>
    </w:p>
    <w:p w:rsidR="00306239" w:rsidRDefault="001043C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Advisor </w:t>
      </w:r>
    </w:p>
    <w:p w:rsidR="00306239" w:rsidRDefault="001043C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Associate Advisor(VC) </w:t>
      </w:r>
    </w:p>
    <w:p w:rsidR="00306239" w:rsidRDefault="001043C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Associate Advisor(SEC) </w:t>
      </w:r>
    </w:p>
    <w:p w:rsidR="00306239" w:rsidRDefault="001043C0">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ASH- none</w:t>
      </w:r>
    </w:p>
    <w:p w:rsidR="00306239" w:rsidRDefault="001043C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06239" w:rsidRDefault="001043C0">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HDNSN- chief and adviser</w:t>
      </w:r>
    </w:p>
    <w:p w:rsidR="00306239" w:rsidRDefault="001043C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6239" w:rsidRDefault="001043C0">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LN- chief and adviser</w:t>
      </w:r>
    </w:p>
    <w:p w:rsidR="00306239" w:rsidRDefault="001043C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06239" w:rsidRDefault="001043C0">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TD- chief, cvc, and adviser</w:t>
      </w:r>
    </w:p>
    <w:p w:rsidR="00306239" w:rsidRDefault="001043C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06239" w:rsidRDefault="001043C0">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 chief, cvc’s, and advisers</w:t>
      </w:r>
    </w:p>
    <w:p w:rsidR="00306239" w:rsidRDefault="001043C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report</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Since the April CoC, I have produced multiple Social media posts in relation to conclave. My current project is creating banners for the website and facebook for the purposes of a count down to conclave. We are also promoting operation arrow. The To-do Lis</w:t>
      </w:r>
      <w:r>
        <w:rPr>
          <w:rFonts w:ascii="Times New Roman" w:eastAsia="Times New Roman" w:hAnsi="Times New Roman" w:cs="Times New Roman"/>
          <w:sz w:val="24"/>
          <w:szCs w:val="24"/>
        </w:rPr>
        <w:t>t from the Officers meeting is 60 % done as of now. There is still some stuff to do on it. Not to much that is vital. The only ones that are that need to happen ASAP are the Code of conduct, The dunk tank, the host lodge letter(if not written already)  and</w:t>
      </w:r>
      <w:r>
        <w:rPr>
          <w:rFonts w:ascii="Times New Roman" w:eastAsia="Times New Roman" w:hAnsi="Times New Roman" w:cs="Times New Roman"/>
          <w:sz w:val="24"/>
          <w:szCs w:val="24"/>
        </w:rPr>
        <w:t xml:space="preserve"> the Priest for Mass Saturday evening.  Conclave snippets will be posted on a regular basis on All platforms until the start of conclave. In addition I will put together an action plan for the communications team as it stands, to take pictures and produce </w:t>
      </w:r>
      <w:r>
        <w:rPr>
          <w:rFonts w:ascii="Times New Roman" w:eastAsia="Times New Roman" w:hAnsi="Times New Roman" w:cs="Times New Roman"/>
          <w:sz w:val="24"/>
          <w:szCs w:val="24"/>
        </w:rPr>
        <w:t xml:space="preserve">content for social media at conclave. </w:t>
      </w: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Lodge Reports</w:t>
      </w:r>
    </w:p>
    <w:p w:rsidR="00306239" w:rsidRDefault="001043C0">
      <w:pPr>
        <w:widowControl w:val="0"/>
        <w:numPr>
          <w:ilvl w:val="1"/>
          <w:numId w:val="6"/>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lastRenderedPageBreak/>
        <w:t>Ashokwahta</w:t>
      </w:r>
    </w:p>
    <w:p w:rsidR="00306239" w:rsidRDefault="001043C0">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Absent no report</w:t>
      </w:r>
    </w:p>
    <w:p w:rsidR="00306239" w:rsidRDefault="001043C0">
      <w:pPr>
        <w:widowControl w:val="0"/>
        <w:numPr>
          <w:ilvl w:val="1"/>
          <w:numId w:val="6"/>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Ho-de-no-sau-nee</w:t>
      </w:r>
    </w:p>
    <w:p w:rsidR="00306239" w:rsidRDefault="001043C0">
      <w:pPr>
        <w:widowControl w:val="0"/>
        <w:numPr>
          <w:ilvl w:val="0"/>
          <w:numId w:val="11"/>
        </w:numPr>
        <w:spacing w:line="360" w:lineRule="auto"/>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 have had a very successful Induction weekend where 71 people were in attendance, 27 brothers were inducted, and 11 were converted.  We have 469 people wh</w:t>
      </w:r>
      <w:r>
        <w:rPr>
          <w:rFonts w:ascii="Times New Roman" w:eastAsia="Times New Roman" w:hAnsi="Times New Roman" w:cs="Times New Roman"/>
          <w:color w:val="222222"/>
          <w:sz w:val="24"/>
          <w:szCs w:val="24"/>
          <w:highlight w:val="white"/>
        </w:rPr>
        <w:t>o have paid their dues for 2017.  Finally, we are getting ready for our 2 big induction weekends in June.</w:t>
      </w:r>
    </w:p>
    <w:p w:rsidR="00306239" w:rsidRDefault="001043C0">
      <w:pPr>
        <w:widowControl w:val="0"/>
        <w:numPr>
          <w:ilvl w:val="1"/>
          <w:numId w:val="6"/>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Lowanne Nimat </w:t>
      </w:r>
    </w:p>
    <w:p w:rsidR="00306239" w:rsidRDefault="001043C0">
      <w:pPr>
        <w:widowControl w:val="0"/>
        <w:spacing w:line="360" w:lineRule="auto"/>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weekend the Lodge put on an opening ceremony for the closing campfire for a spring Camporee and also had a table selling patches and answering questions about the Order of the Arrow</w:t>
      </w:r>
    </w:p>
    <w:p w:rsidR="00306239" w:rsidRDefault="001043C0">
      <w:pPr>
        <w:widowControl w:val="0"/>
        <w:spacing w:line="360" w:lineRule="auto"/>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Lodge inducted 70 new Ordeal members and had 17 arrowmen walk t</w:t>
      </w:r>
      <w:r>
        <w:rPr>
          <w:rFonts w:ascii="Times New Roman" w:eastAsia="Times New Roman" w:hAnsi="Times New Roman" w:cs="Times New Roman"/>
          <w:color w:val="222222"/>
          <w:sz w:val="24"/>
          <w:szCs w:val="24"/>
          <w:highlight w:val="white"/>
        </w:rPr>
        <w:t>he Brotherhood Trail at our Spring Ordeal the first weekend in May</w:t>
      </w:r>
    </w:p>
    <w:p w:rsidR="00306239" w:rsidRDefault="001043C0">
      <w:pPr>
        <w:widowControl w:val="0"/>
        <w:spacing w:line="360" w:lineRule="auto"/>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-Service projects at our Spring Ordeal at Camp Woodland included installation of a new ceremony ring and clean up along camp roads</w:t>
      </w:r>
    </w:p>
    <w:p w:rsidR="00306239" w:rsidRDefault="001043C0">
      <w:pPr>
        <w:widowControl w:val="0"/>
        <w:spacing w:line="360" w:lineRule="auto"/>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-Lowanne Nimat's contingent of arrowmen will be leaving th</w:t>
      </w:r>
      <w:r>
        <w:rPr>
          <w:rFonts w:ascii="Times New Roman" w:eastAsia="Times New Roman" w:hAnsi="Times New Roman" w:cs="Times New Roman"/>
          <w:color w:val="222222"/>
          <w:sz w:val="24"/>
          <w:szCs w:val="24"/>
          <w:highlight w:val="white"/>
        </w:rPr>
        <w:t>is week to go to Orlando for the BSA National Annual Meeting to receive the National Service Award, E. Urner Goodman Camping Award and the OA Innovation Award</w:t>
      </w:r>
    </w:p>
    <w:p w:rsidR="00306239" w:rsidRDefault="001043C0">
      <w:pPr>
        <w:widowControl w:val="0"/>
        <w:spacing w:line="360" w:lineRule="auto"/>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Lodge will be holding its Vigil Induction Weekend from June 10th-11th at Camp Woodland</w:t>
      </w:r>
    </w:p>
    <w:p w:rsidR="00306239" w:rsidRDefault="001043C0">
      <w:pPr>
        <w:widowControl w:val="0"/>
        <w:spacing w:line="360" w:lineRule="auto"/>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 a</w:t>
      </w:r>
      <w:r>
        <w:rPr>
          <w:rFonts w:ascii="Times New Roman" w:eastAsia="Times New Roman" w:hAnsi="Times New Roman" w:cs="Times New Roman"/>
          <w:color w:val="222222"/>
          <w:sz w:val="24"/>
          <w:szCs w:val="24"/>
          <w:highlight w:val="white"/>
        </w:rPr>
        <w:t>re currently at 454 dues paying members</w:t>
      </w:r>
    </w:p>
    <w:p w:rsidR="00306239" w:rsidRDefault="00306239">
      <w:pPr>
        <w:widowControl w:val="0"/>
        <w:spacing w:line="360" w:lineRule="auto"/>
        <w:ind w:left="720"/>
        <w:rPr>
          <w:rFonts w:ascii="Times New Roman" w:eastAsia="Times New Roman" w:hAnsi="Times New Roman" w:cs="Times New Roman"/>
          <w:color w:val="222222"/>
          <w:sz w:val="24"/>
          <w:szCs w:val="24"/>
          <w:highlight w:val="white"/>
        </w:rPr>
      </w:pPr>
    </w:p>
    <w:p w:rsidR="00306239" w:rsidRDefault="001043C0">
      <w:pPr>
        <w:widowControl w:val="0"/>
        <w:numPr>
          <w:ilvl w:val="1"/>
          <w:numId w:val="6"/>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TKäen DōD</w:t>
      </w:r>
    </w:p>
    <w:p w:rsidR="00306239" w:rsidRDefault="001043C0">
      <w:pPr>
        <w:widowControl w:val="0"/>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Since our previous CoC, the lodge hosted our first induction weekend at Camp Brule, May 5-7. We inducted 14 members, and had 8 brotherhood conversions, with 46 total participants. For service projects, we </w:t>
      </w:r>
      <w:r>
        <w:rPr>
          <w:rFonts w:ascii="Times New Roman" w:eastAsia="Times New Roman" w:hAnsi="Times New Roman" w:cs="Times New Roman"/>
          <w:color w:val="222222"/>
          <w:sz w:val="24"/>
          <w:szCs w:val="24"/>
          <w:highlight w:val="white"/>
        </w:rPr>
        <w:t>set up tents in 5 sites, and transported tent platforms as needed. We presented the Founder's award to Ranger Joe. Other than that, a few of our members participated in a call-a-thon to invite members to our upcoming ordeal weekends and to push due payment</w:t>
      </w:r>
      <w:r>
        <w:rPr>
          <w:rFonts w:ascii="Times New Roman" w:eastAsia="Times New Roman" w:hAnsi="Times New Roman" w:cs="Times New Roman"/>
          <w:color w:val="222222"/>
          <w:sz w:val="24"/>
          <w:szCs w:val="24"/>
          <w:highlight w:val="white"/>
        </w:rPr>
        <w:t xml:space="preserve">s. Yesterday, membership prepared breakfast for the Andaste Spring Camporee as a fundraiser. </w:t>
      </w:r>
      <w:r>
        <w:rPr>
          <w:rFonts w:ascii="Times New Roman" w:eastAsia="Times New Roman" w:hAnsi="Times New Roman" w:cs="Times New Roman"/>
          <w:color w:val="222222"/>
          <w:sz w:val="24"/>
          <w:szCs w:val="24"/>
          <w:highlight w:val="white"/>
        </w:rPr>
        <w:lastRenderedPageBreak/>
        <w:t>Upcoming, we have our second spring induction weekend, June 16-18 at Camp Gorton.</w:t>
      </w:r>
    </w:p>
    <w:p w:rsidR="00306239" w:rsidRDefault="001043C0">
      <w:pPr>
        <w:widowControl w:val="0"/>
        <w:numPr>
          <w:ilvl w:val="1"/>
          <w:numId w:val="6"/>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Tschipey Achtu </w:t>
      </w:r>
    </w:p>
    <w:p w:rsidR="00306239" w:rsidRDefault="001043C0">
      <w:pPr>
        <w:widowControl w:val="0"/>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just completed our first induction weekend, We had 50 candidates complete the ordeal a few of which will be attending conclave,  and we had 7 Brothers seal their membership by completing Brotherhood. We completed several hours of service. We are getting</w:t>
      </w:r>
      <w:r>
        <w:rPr>
          <w:rFonts w:ascii="Times New Roman" w:eastAsia="Times New Roman" w:hAnsi="Times New Roman" w:cs="Times New Roman"/>
          <w:sz w:val="24"/>
          <w:szCs w:val="24"/>
        </w:rPr>
        <w:t xml:space="preserve"> Camp Babcock-Hovey ready for Conclave.  </w:t>
      </w: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CVC Reports &amp; Backdater Updates </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 Activities &amp; Recreation  </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American Indian Activities </w:t>
      </w:r>
    </w:p>
    <w:p w:rsidR="00306239" w:rsidRDefault="001043C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-Texas connections is all set</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Media &amp; Publications  </w:t>
      </w:r>
    </w:p>
    <w:p w:rsidR="00306239" w:rsidRDefault="001043C0">
      <w:pPr>
        <w:numPr>
          <w:ilvl w:val="0"/>
          <w:numId w:val="3"/>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participant guide is ready to be printed; we will be sending the Word</w:t>
      </w:r>
      <w:r>
        <w:rPr>
          <w:rFonts w:ascii="Times New Roman" w:eastAsia="Times New Roman" w:hAnsi="Times New Roman" w:cs="Times New Roman"/>
          <w:color w:val="222222"/>
          <w:sz w:val="24"/>
          <w:szCs w:val="24"/>
          <w:highlight w:val="white"/>
        </w:rPr>
        <w:t xml:space="preserve"> document later tonight. Templates for the newsletters are being worked on, along with the content for the first printed newsletter.</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Shows </w:t>
      </w:r>
    </w:p>
    <w:p w:rsidR="00306239" w:rsidRDefault="001043C0">
      <w:pPr>
        <w:numPr>
          <w:ilvl w:val="0"/>
          <w:numId w:val="12"/>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Everything is planned out, we are going to be arriving at camp early so we can set up, and do a few run throughs.</w:t>
      </w:r>
    </w:p>
    <w:p w:rsidR="00306239" w:rsidRDefault="00306239">
      <w:pPr>
        <w:ind w:left="720"/>
        <w:rPr>
          <w:rFonts w:ascii="Times New Roman" w:eastAsia="Times New Roman" w:hAnsi="Times New Roman" w:cs="Times New Roman"/>
          <w:sz w:val="24"/>
          <w:szCs w:val="24"/>
        </w:rPr>
      </w:pP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pecial Section Events -discussion on lava lamps, 2 accounted for, peter brings 1, ron hill brings 2.  </w:t>
      </w:r>
    </w:p>
    <w:p w:rsidR="00306239" w:rsidRDefault="001043C0">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w:t>
      </w:r>
      <w:r>
        <w:rPr>
          <w:rFonts w:ascii="Times New Roman" w:eastAsia="Times New Roman" w:hAnsi="Times New Roman" w:cs="Times New Roman"/>
          <w:color w:val="222222"/>
          <w:sz w:val="24"/>
          <w:szCs w:val="24"/>
          <w:highlight w:val="white"/>
        </w:rPr>
        <w:t>The needs supplement to our needs list with the food and supplies required for the pie eating contest and VIA Breakfast was given to the Conclave</w:t>
      </w:r>
      <w:r>
        <w:rPr>
          <w:rFonts w:ascii="Times New Roman" w:eastAsia="Times New Roman" w:hAnsi="Times New Roman" w:cs="Times New Roman"/>
          <w:color w:val="222222"/>
          <w:sz w:val="24"/>
          <w:szCs w:val="24"/>
          <w:highlight w:val="white"/>
        </w:rPr>
        <w:t xml:space="preserve"> Coordinators at the April COC. The Lodge continued its promotion of conclave registration and conclave merchandise up until the deadline. Lowanne Nimat has created teams of arrowmen who will be putting on the events at Conclave that we are responsible for</w:t>
      </w:r>
      <w:r>
        <w:rPr>
          <w:rFonts w:ascii="Times New Roman" w:eastAsia="Times New Roman" w:hAnsi="Times New Roman" w:cs="Times New Roman"/>
          <w:color w:val="222222"/>
          <w:sz w:val="24"/>
          <w:szCs w:val="24"/>
          <w:highlight w:val="white"/>
        </w:rPr>
        <w:t xml:space="preserve">. </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Training - Jim Gagnon will buy charcoal. </w:t>
      </w:r>
    </w:p>
    <w:p w:rsidR="00306239" w:rsidRDefault="001043C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w:t>
      </w:r>
      <w:r>
        <w:rPr>
          <w:rFonts w:ascii="Times New Roman" w:eastAsia="Times New Roman" w:hAnsi="Times New Roman" w:cs="Times New Roman"/>
          <w:color w:val="222222"/>
          <w:sz w:val="24"/>
          <w:szCs w:val="24"/>
          <w:highlight w:val="white"/>
        </w:rPr>
        <w:t>Trainers have been working very hard to get all of their sessions together. I have received over half of needs lists from trainers, and received 2 syllabi from them. The deadline for syllabi is TODAY, so</w:t>
      </w:r>
      <w:r>
        <w:rPr>
          <w:rFonts w:ascii="Times New Roman" w:eastAsia="Times New Roman" w:hAnsi="Times New Roman" w:cs="Times New Roman"/>
          <w:color w:val="222222"/>
          <w:sz w:val="24"/>
          <w:szCs w:val="24"/>
          <w:highlight w:val="white"/>
        </w:rPr>
        <w:t xml:space="preserve"> if you are training and have not submitted a syllabus, please do so ASAP! My training location markers are complete, and will be put up by me on site before conclave. I plan on getting there early to help with set up. Forrest Gertin requested that he have</w:t>
      </w:r>
      <w:r>
        <w:rPr>
          <w:rFonts w:ascii="Times New Roman" w:eastAsia="Times New Roman" w:hAnsi="Times New Roman" w:cs="Times New Roman"/>
          <w:color w:val="222222"/>
          <w:sz w:val="24"/>
          <w:szCs w:val="24"/>
          <w:highlight w:val="white"/>
        </w:rPr>
        <w:t xml:space="preserve"> power capabilities for his OAHA training, so since there was no conflicts with the location, I have made his </w:t>
      </w:r>
      <w:r>
        <w:rPr>
          <w:rFonts w:ascii="Times New Roman" w:eastAsia="Times New Roman" w:hAnsi="Times New Roman" w:cs="Times New Roman"/>
          <w:color w:val="222222"/>
          <w:sz w:val="24"/>
          <w:szCs w:val="24"/>
          <w:highlight w:val="white"/>
        </w:rPr>
        <w:lastRenderedPageBreak/>
        <w:t>primary location the Dining Hall. Changes were made for Media and Pub and the location sheets. My action items right now are to make a thank you l</w:t>
      </w:r>
      <w:r>
        <w:rPr>
          <w:rFonts w:ascii="Times New Roman" w:eastAsia="Times New Roman" w:hAnsi="Times New Roman" w:cs="Times New Roman"/>
          <w:color w:val="222222"/>
          <w:sz w:val="24"/>
          <w:szCs w:val="24"/>
          <w:highlight w:val="white"/>
        </w:rPr>
        <w:t>etter for all the trainers to be handed out at Conclave. Make an itinerary for the trainer's meeting on friday. and receive all syllabi from trainers.</w:t>
      </w:r>
    </w:p>
    <w:p w:rsidR="00306239" w:rsidRDefault="00306239">
      <w:pPr>
        <w:rPr>
          <w:rFonts w:ascii="Times New Roman" w:eastAsia="Times New Roman" w:hAnsi="Times New Roman" w:cs="Times New Roman"/>
          <w:sz w:val="24"/>
          <w:szCs w:val="24"/>
        </w:rPr>
      </w:pP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Service Lodge </w:t>
      </w: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good of the section </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Ron Hill- Lowanne providing via breakfast food. Invoice dire</w:t>
      </w:r>
      <w:r>
        <w:rPr>
          <w:rFonts w:ascii="Times New Roman" w:eastAsia="Times New Roman" w:hAnsi="Times New Roman" w:cs="Times New Roman"/>
          <w:sz w:val="24"/>
          <w:szCs w:val="24"/>
        </w:rPr>
        <w:t>ctly to section</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Peter Huber- Minutes from 4/9 approved</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Uniforms for meals? Both Breakfasts- Class A, Lunch- class B, dinner- Class A</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Jim Gagnon- Bring regalia for pow wow. If you are not wearing regalia then wear class A’s. Alex- rain plan for regalia?- If it it is raining class A’s, What is an alternate location?  Dining Hall. </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Please submit your Syllabus </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Please submit your Patches AS</w:t>
      </w:r>
      <w:r>
        <w:rPr>
          <w:rFonts w:ascii="Times New Roman" w:eastAsia="Times New Roman" w:hAnsi="Times New Roman" w:cs="Times New Roman"/>
          <w:sz w:val="24"/>
          <w:szCs w:val="24"/>
        </w:rPr>
        <w:t xml:space="preserve">AP </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Please submit your Lodge reports and CvC</w:t>
      </w:r>
    </w:p>
    <w:p w:rsidR="00306239" w:rsidRDefault="001043C0">
      <w:pPr>
        <w:numPr>
          <w:ilvl w:val="1"/>
          <w:numId w:val="6"/>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Rick -If you are not Registered you are not welcome in camp. This is not flexible this is a National Policy. We MUST follow National Event rules.  </w:t>
      </w: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Vice Chief’s minute</w:t>
      </w:r>
    </w:p>
    <w:p w:rsidR="00306239" w:rsidRDefault="001043C0">
      <w:pPr>
        <w:numPr>
          <w:ilvl w:val="0"/>
          <w:numId w:val="9"/>
        </w:numPr>
        <w:ind w:hanging="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Brothers, It's that time of the year that everyone looks forward to. The fun part begins! Time to put action to all out hard work we have been doing this year. This is a time where enthusiasm is high, and tension is high to make sure everything goes smooth</w:t>
      </w:r>
      <w:r>
        <w:rPr>
          <w:rFonts w:ascii="Times New Roman" w:eastAsia="Times New Roman" w:hAnsi="Times New Roman" w:cs="Times New Roman"/>
          <w:color w:val="222222"/>
          <w:sz w:val="24"/>
          <w:szCs w:val="24"/>
          <w:highlight w:val="white"/>
        </w:rPr>
        <w:t>ly. I think I speak for everyone when I say that we all want Conclave 2017 to be one of the best conclave's we have ever been to. We have a great plan in place, and I am certain that everyone will have a great time. While our amazing event is being execute</w:t>
      </w:r>
      <w:r>
        <w:rPr>
          <w:rFonts w:ascii="Times New Roman" w:eastAsia="Times New Roman" w:hAnsi="Times New Roman" w:cs="Times New Roman"/>
          <w:color w:val="222222"/>
          <w:sz w:val="24"/>
          <w:szCs w:val="24"/>
          <w:highlight w:val="white"/>
        </w:rPr>
        <w:t>d, we will be making an impact on the over 250 people's Scouting life. These are the kinds of events that keep youth in Scouting, so let's use all of our skills and talents to get people excited about Scouting and the OA. In less than 2 weeks, everyone wil</w:t>
      </w:r>
      <w:r>
        <w:rPr>
          <w:rFonts w:ascii="Times New Roman" w:eastAsia="Times New Roman" w:hAnsi="Times New Roman" w:cs="Times New Roman"/>
          <w:color w:val="222222"/>
          <w:sz w:val="24"/>
          <w:szCs w:val="24"/>
          <w:highlight w:val="white"/>
        </w:rPr>
        <w:t>l be gathering at Babcock-Hovey to have one of the greatest times of Scouting for the year. My main goal for everyone at Conclave is for everyone to have fun. That's the point of scouting when you look at it simply. I hope that everyone here has a great ti</w:t>
      </w:r>
      <w:r>
        <w:rPr>
          <w:rFonts w:ascii="Times New Roman" w:eastAsia="Times New Roman" w:hAnsi="Times New Roman" w:cs="Times New Roman"/>
          <w:color w:val="222222"/>
          <w:sz w:val="24"/>
          <w:szCs w:val="24"/>
          <w:highlight w:val="white"/>
        </w:rPr>
        <w:t>me and is humbled by all of our great work being put to action, and done with great success. It has been a pleasure to work with you all as Secretary and Vice Chief this year. Here's to the road ahead!</w:t>
      </w: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Chief’s minute</w:t>
      </w:r>
    </w:p>
    <w:p w:rsidR="00306239" w:rsidRDefault="001043C0">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Thanked everyone on the COC for their c</w:t>
      </w:r>
      <w:r>
        <w:rPr>
          <w:rFonts w:ascii="Times New Roman" w:eastAsia="Times New Roman" w:hAnsi="Times New Roman" w:cs="Times New Roman"/>
          <w:sz w:val="24"/>
          <w:szCs w:val="24"/>
        </w:rPr>
        <w:t>ontinued work on this year's conclave and that everyone has done an excellent job and that this year's conclave has shaped up to be great</w:t>
      </w: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minute </w:t>
      </w:r>
    </w:p>
    <w:p w:rsidR="00306239" w:rsidRDefault="001043C0">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Advisor Rick Coloccia Thanked everyone for their work on conclave and told </w:t>
      </w:r>
      <w:r>
        <w:rPr>
          <w:rFonts w:ascii="Times New Roman" w:eastAsia="Times New Roman" w:hAnsi="Times New Roman" w:cs="Times New Roman"/>
          <w:sz w:val="24"/>
          <w:szCs w:val="24"/>
        </w:rPr>
        <w:lastRenderedPageBreak/>
        <w:t>them the big days</w:t>
      </w:r>
      <w:r>
        <w:rPr>
          <w:rFonts w:ascii="Times New Roman" w:eastAsia="Times New Roman" w:hAnsi="Times New Roman" w:cs="Times New Roman"/>
          <w:sz w:val="24"/>
          <w:szCs w:val="24"/>
        </w:rPr>
        <w:t xml:space="preserve"> is coming soon. </w:t>
      </w:r>
    </w:p>
    <w:p w:rsidR="00306239" w:rsidRDefault="001043C0">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Dismissal  </w:t>
      </w:r>
    </w:p>
    <w:p w:rsidR="00306239" w:rsidRDefault="001043C0">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is adjourned by Zach Hill Section Chief. </w:t>
      </w:r>
    </w:p>
    <w:p w:rsidR="00306239" w:rsidRDefault="001043C0">
      <w:r>
        <w:br w:type="page"/>
      </w:r>
    </w:p>
    <w:p w:rsidR="00306239" w:rsidRDefault="00306239">
      <w:pPr>
        <w:numPr>
          <w:ilvl w:val="0"/>
          <w:numId w:val="10"/>
        </w:numPr>
        <w:ind w:hanging="360"/>
        <w:contextualSpacing/>
        <w:rPr>
          <w:rFonts w:ascii="Times New Roman" w:eastAsia="Times New Roman" w:hAnsi="Times New Roman" w:cs="Times New Roman"/>
          <w:sz w:val="24"/>
          <w:szCs w:val="24"/>
        </w:rPr>
      </w:pPr>
    </w:p>
    <w:p w:rsidR="00306239" w:rsidRDefault="001043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of Motions </w:t>
      </w:r>
    </w:p>
    <w:p w:rsidR="00306239" w:rsidRDefault="001043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Minutes from last meeting, proposed by Lowanne Nimat, Seconded by Tschipey Achtu, Motion passed</w:t>
      </w:r>
    </w:p>
    <w:p w:rsidR="00306239" w:rsidRDefault="00306239">
      <w:pPr>
        <w:rPr>
          <w:rFonts w:ascii="Times New Roman" w:eastAsia="Times New Roman" w:hAnsi="Times New Roman" w:cs="Times New Roman"/>
          <w:sz w:val="24"/>
          <w:szCs w:val="24"/>
        </w:rPr>
      </w:pPr>
    </w:p>
    <w:sectPr w:rsidR="00306239">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C0" w:rsidRDefault="001043C0" w:rsidP="00F21CC9">
      <w:pPr>
        <w:spacing w:line="240" w:lineRule="auto"/>
      </w:pPr>
      <w:r>
        <w:separator/>
      </w:r>
    </w:p>
  </w:endnote>
  <w:endnote w:type="continuationSeparator" w:id="0">
    <w:p w:rsidR="001043C0" w:rsidRDefault="001043C0" w:rsidP="00F21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C9" w:rsidRDefault="00F21CC9" w:rsidP="00F21CC9">
    <w:pPr>
      <w:ind w:right="-123"/>
      <w:jc w:val="right"/>
    </w:pPr>
    <w:r>
      <w:rPr>
        <w:noProof/>
      </w:rPr>
      <w:drawing>
        <wp:anchor distT="0" distB="0" distL="114300" distR="114300" simplePos="0" relativeHeight="251659264" behindDoc="0" locked="0" layoutInCell="1" allowOverlap="0" wp14:anchorId="5FE43895" wp14:editId="515B8871">
          <wp:simplePos x="0" y="0"/>
          <wp:positionH relativeFrom="page">
            <wp:posOffset>933450</wp:posOffset>
          </wp:positionH>
          <wp:positionV relativeFrom="page">
            <wp:posOffset>8943975</wp:posOffset>
          </wp:positionV>
          <wp:extent cx="5943600" cy="990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5943600" cy="990600"/>
                  </a:xfrm>
                  <a:prstGeom prst="rect">
                    <a:avLst/>
                  </a:prstGeom>
                </pic:spPr>
              </pic:pic>
            </a:graphicData>
          </a:graphic>
        </wp:anchor>
      </w:drawing>
    </w:r>
    <w:r>
      <w:t xml:space="preserve"> </w:t>
    </w:r>
  </w:p>
  <w:p w:rsidR="00F21CC9" w:rsidRDefault="00F21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C0" w:rsidRDefault="001043C0" w:rsidP="00F21CC9">
      <w:pPr>
        <w:spacing w:line="240" w:lineRule="auto"/>
      </w:pPr>
      <w:r>
        <w:separator/>
      </w:r>
    </w:p>
  </w:footnote>
  <w:footnote w:type="continuationSeparator" w:id="0">
    <w:p w:rsidR="001043C0" w:rsidRDefault="001043C0" w:rsidP="00F21C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974"/>
    <w:multiLevelType w:val="multilevel"/>
    <w:tmpl w:val="000409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0FF4A3F"/>
    <w:multiLevelType w:val="multilevel"/>
    <w:tmpl w:val="11203AA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15:restartNumberingAfterBreak="0">
    <w:nsid w:val="1AC120E8"/>
    <w:multiLevelType w:val="multilevel"/>
    <w:tmpl w:val="26364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767ABC"/>
    <w:multiLevelType w:val="multilevel"/>
    <w:tmpl w:val="8E503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5CE10D4"/>
    <w:multiLevelType w:val="multilevel"/>
    <w:tmpl w:val="A4ACF8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3DA02E7"/>
    <w:multiLevelType w:val="multilevel"/>
    <w:tmpl w:val="002028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D87C0C"/>
    <w:multiLevelType w:val="multilevel"/>
    <w:tmpl w:val="4420E6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460F32"/>
    <w:multiLevelType w:val="multilevel"/>
    <w:tmpl w:val="643492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451A3E74"/>
    <w:multiLevelType w:val="multilevel"/>
    <w:tmpl w:val="4CF61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F677051"/>
    <w:multiLevelType w:val="multilevel"/>
    <w:tmpl w:val="238E4760"/>
    <w:lvl w:ilvl="0">
      <w:start w:val="1"/>
      <w:numFmt w:val="upperRoman"/>
      <w:lvlText w:val="%1."/>
      <w:lvlJc w:val="right"/>
      <w:pPr>
        <w:ind w:left="720" w:firstLine="360"/>
      </w:pPr>
      <w:rPr>
        <w:u w:val="none"/>
      </w:rPr>
    </w:lvl>
    <w:lvl w:ilvl="1">
      <w:start w:val="1"/>
      <w:numFmt w:val="upperLetter"/>
      <w:lvlText w:val="%2."/>
      <w:lvlJc w:val="left"/>
      <w:pPr>
        <w:ind w:left="1440" w:firstLine="1080"/>
      </w:pPr>
      <w:rPr>
        <w:sz w:val="24"/>
        <w:szCs w:val="24"/>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79235E7"/>
    <w:multiLevelType w:val="multilevel"/>
    <w:tmpl w:val="4C2EE9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65DE34AE"/>
    <w:multiLevelType w:val="multilevel"/>
    <w:tmpl w:val="826E244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15:restartNumberingAfterBreak="0">
    <w:nsid w:val="6DC9019F"/>
    <w:multiLevelType w:val="multilevel"/>
    <w:tmpl w:val="B5C27C9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1"/>
  </w:num>
  <w:num w:numId="2">
    <w:abstractNumId w:val="4"/>
  </w:num>
  <w:num w:numId="3">
    <w:abstractNumId w:val="7"/>
  </w:num>
  <w:num w:numId="4">
    <w:abstractNumId w:val="1"/>
  </w:num>
  <w:num w:numId="5">
    <w:abstractNumId w:val="12"/>
  </w:num>
  <w:num w:numId="6">
    <w:abstractNumId w:val="9"/>
  </w:num>
  <w:num w:numId="7">
    <w:abstractNumId w:val="8"/>
  </w:num>
  <w:num w:numId="8">
    <w:abstractNumId w:val="3"/>
  </w:num>
  <w:num w:numId="9">
    <w:abstractNumId w:val="5"/>
  </w:num>
  <w:num w:numId="10">
    <w:abstractNumId w:val="2"/>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6239"/>
    <w:rsid w:val="001043C0"/>
    <w:rsid w:val="00306239"/>
    <w:rsid w:val="00F2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C4C2A-6859-4E18-BE09-6697A2A3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21CC9"/>
    <w:pPr>
      <w:tabs>
        <w:tab w:val="center" w:pos="4680"/>
        <w:tab w:val="right" w:pos="9360"/>
      </w:tabs>
      <w:spacing w:line="240" w:lineRule="auto"/>
    </w:pPr>
  </w:style>
  <w:style w:type="character" w:customStyle="1" w:styleId="HeaderChar">
    <w:name w:val="Header Char"/>
    <w:basedOn w:val="DefaultParagraphFont"/>
    <w:link w:val="Header"/>
    <w:uiPriority w:val="99"/>
    <w:rsid w:val="00F21CC9"/>
  </w:style>
  <w:style w:type="paragraph" w:styleId="Footer">
    <w:name w:val="footer"/>
    <w:basedOn w:val="Normal"/>
    <w:link w:val="FooterChar"/>
    <w:uiPriority w:val="99"/>
    <w:unhideWhenUsed/>
    <w:rsid w:val="00F21CC9"/>
    <w:pPr>
      <w:tabs>
        <w:tab w:val="center" w:pos="4680"/>
        <w:tab w:val="right" w:pos="9360"/>
      </w:tabs>
      <w:spacing w:line="240" w:lineRule="auto"/>
    </w:pPr>
  </w:style>
  <w:style w:type="character" w:customStyle="1" w:styleId="FooterChar">
    <w:name w:val="Footer Char"/>
    <w:basedOn w:val="DefaultParagraphFont"/>
    <w:link w:val="Footer"/>
    <w:uiPriority w:val="99"/>
    <w:rsid w:val="00F2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Hitchings</cp:lastModifiedBy>
  <cp:revision>2</cp:revision>
  <dcterms:created xsi:type="dcterms:W3CDTF">2017-06-02T01:12:00Z</dcterms:created>
  <dcterms:modified xsi:type="dcterms:W3CDTF">2017-06-02T01:13:00Z</dcterms:modified>
</cp:coreProperties>
</file>